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E619" w14:textId="7FA7F9A6" w:rsidR="002B5B92" w:rsidRDefault="002B5B92" w:rsidP="002B5B92"/>
    <w:p w14:paraId="6A215C66" w14:textId="77777777" w:rsidR="00F61D99" w:rsidRDefault="00F61D99" w:rsidP="002B5B92"/>
    <w:p w14:paraId="3B1108DC" w14:textId="77DB026C" w:rsidR="002D14CF" w:rsidRPr="00B429C3" w:rsidRDefault="002D14CF" w:rsidP="002B5B92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2EC36226" w14:textId="7B0C200B" w:rsidR="00A62C24" w:rsidRDefault="00A62C24" w:rsidP="00A62C24">
      <w:pPr>
        <w:pStyle w:val="ListParagraph"/>
        <w:rPr>
          <w:rFonts w:cstheme="minorHAnsi"/>
          <w:i/>
          <w:iCs/>
        </w:rPr>
      </w:pP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A7AB6D5" w14:textId="7DE13EAF" w:rsidR="007D53A7" w:rsidRDefault="00E875F3" w:rsidP="007D53A7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6</w:t>
      </w:r>
      <w:r w:rsidR="00A62C24" w:rsidRPr="00B429C3">
        <w:rPr>
          <w:rFonts w:cstheme="minorHAnsi"/>
          <w:i/>
          <w:iCs/>
        </w:rPr>
        <w:t>/</w:t>
      </w:r>
      <w:r w:rsidR="00DC08D4">
        <w:rPr>
          <w:rFonts w:cstheme="minorHAnsi"/>
          <w:i/>
          <w:iCs/>
        </w:rPr>
        <w:t>5</w:t>
      </w:r>
      <w:r w:rsidR="00A62C24" w:rsidRPr="00B429C3">
        <w:rPr>
          <w:rFonts w:cstheme="minorHAnsi"/>
          <w:i/>
          <w:iCs/>
        </w:rPr>
        <w:t>/2021-</w:t>
      </w:r>
      <w:r w:rsidR="00DC08D4">
        <w:rPr>
          <w:rFonts w:cstheme="minorHAnsi"/>
          <w:i/>
          <w:iCs/>
        </w:rPr>
        <w:t>6</w:t>
      </w:r>
      <w:r w:rsidR="00A62C24" w:rsidRPr="00B429C3">
        <w:rPr>
          <w:rFonts w:cstheme="minorHAnsi"/>
          <w:i/>
          <w:iCs/>
        </w:rPr>
        <w:t>/</w:t>
      </w:r>
      <w:r w:rsidR="00DC08D4">
        <w:rPr>
          <w:rFonts w:cstheme="minorHAnsi"/>
          <w:i/>
          <w:iCs/>
        </w:rPr>
        <w:t>4</w:t>
      </w:r>
      <w:r w:rsidR="00A62C24" w:rsidRPr="00B429C3">
        <w:rPr>
          <w:rFonts w:cstheme="minorHAnsi"/>
          <w:i/>
          <w:iCs/>
        </w:rPr>
        <w:t>/2021</w:t>
      </w:r>
    </w:p>
    <w:p w14:paraId="48F898FD" w14:textId="77777777" w:rsidR="00DC08D4" w:rsidRDefault="00DC08D4" w:rsidP="00DC08D4"/>
    <w:p w14:paraId="2FFDB0E5" w14:textId="77777777" w:rsidR="00DC08D4" w:rsidRPr="00DC08D4" w:rsidRDefault="00DC08D4" w:rsidP="00DC08D4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7" w:history="1">
        <w:r w:rsidRPr="00DC08D4">
          <w:rPr>
            <w:rStyle w:val="Hyperlink"/>
            <w:sz w:val="22"/>
            <w:szCs w:val="22"/>
          </w:rPr>
          <w:t>Lower income, education seen in N.C. areas with less COVID-19 vaccination</w:t>
        </w:r>
      </w:hyperlink>
      <w:r w:rsidRPr="00DC08D4">
        <w:rPr>
          <w:sz w:val="22"/>
          <w:szCs w:val="22"/>
        </w:rPr>
        <w:t xml:space="preserve"> (News &amp; Record)</w:t>
      </w:r>
    </w:p>
    <w:p w14:paraId="32781A48" w14:textId="77777777" w:rsidR="00DC08D4" w:rsidRPr="00DC08D4" w:rsidRDefault="00DC08D4" w:rsidP="00DC08D4">
      <w:pPr>
        <w:pStyle w:val="ListParagraph"/>
        <w:rPr>
          <w:sz w:val="22"/>
          <w:szCs w:val="22"/>
        </w:rPr>
      </w:pPr>
      <w:r w:rsidRPr="00DC08D4">
        <w:rPr>
          <w:sz w:val="22"/>
          <w:szCs w:val="22"/>
        </w:rPr>
        <w:t>June 5, 2021</w:t>
      </w:r>
    </w:p>
    <w:p w14:paraId="2E40E0BB" w14:textId="1182F80A" w:rsidR="00DC08D4" w:rsidRPr="00DC08D4" w:rsidRDefault="00DC08D4" w:rsidP="00DC08D4">
      <w:pPr>
        <w:pStyle w:val="ListParagraph"/>
        <w:rPr>
          <w:sz w:val="22"/>
          <w:szCs w:val="22"/>
        </w:rPr>
      </w:pPr>
      <w:r w:rsidRPr="00DC08D4">
        <w:rPr>
          <w:sz w:val="22"/>
          <w:szCs w:val="22"/>
        </w:rPr>
        <w:t>Julie Swann</w:t>
      </w:r>
    </w:p>
    <w:p w14:paraId="60CA76DF" w14:textId="77777777" w:rsidR="00DC08D4" w:rsidRPr="00DC08D4" w:rsidRDefault="00DC08D4" w:rsidP="00DC08D4">
      <w:pPr>
        <w:spacing w:after="0" w:line="240" w:lineRule="auto"/>
        <w:rPr>
          <w:sz w:val="21"/>
          <w:szCs w:val="21"/>
        </w:rPr>
      </w:pPr>
    </w:p>
    <w:p w14:paraId="523F2BD7" w14:textId="77777777" w:rsidR="00DC08D4" w:rsidRPr="00DC08D4" w:rsidRDefault="00DC08D4" w:rsidP="00DC08D4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8" w:history="1">
        <w:r w:rsidRPr="00DC08D4">
          <w:rPr>
            <w:rStyle w:val="Hyperlink"/>
            <w:sz w:val="22"/>
            <w:szCs w:val="22"/>
          </w:rPr>
          <w:t>Vaccination rates linked to education, income; as demand slows health experts ponder next steps</w:t>
        </w:r>
      </w:hyperlink>
      <w:r w:rsidRPr="00DC08D4">
        <w:rPr>
          <w:sz w:val="22"/>
          <w:szCs w:val="22"/>
        </w:rPr>
        <w:t xml:space="preserve"> (The Hickory Daily)</w:t>
      </w:r>
      <w:r w:rsidRPr="00DC08D4">
        <w:rPr>
          <w:sz w:val="22"/>
          <w:szCs w:val="22"/>
        </w:rPr>
        <w:br/>
        <w:t>June 5, 2021</w:t>
      </w:r>
    </w:p>
    <w:p w14:paraId="5C81C759" w14:textId="1B648CD5" w:rsidR="00DC08D4" w:rsidRDefault="00DC08D4" w:rsidP="00DC08D4">
      <w:pPr>
        <w:pStyle w:val="ListParagraph"/>
        <w:rPr>
          <w:sz w:val="22"/>
          <w:szCs w:val="22"/>
        </w:rPr>
      </w:pPr>
      <w:r w:rsidRPr="00DC08D4">
        <w:rPr>
          <w:sz w:val="22"/>
          <w:szCs w:val="22"/>
        </w:rPr>
        <w:t>Julie Swann</w:t>
      </w:r>
    </w:p>
    <w:p w14:paraId="7B7B765B" w14:textId="77777777" w:rsidR="00DC08D4" w:rsidRPr="00DC08D4" w:rsidRDefault="00DC08D4" w:rsidP="00DC08D4">
      <w:pPr>
        <w:pStyle w:val="ListParagraph"/>
        <w:rPr>
          <w:sz w:val="22"/>
          <w:szCs w:val="22"/>
        </w:rPr>
      </w:pPr>
    </w:p>
    <w:p w14:paraId="7A06F9DF" w14:textId="77777777" w:rsidR="00DC08D4" w:rsidRPr="00DC08D4" w:rsidRDefault="00DC08D4" w:rsidP="00DC08D4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9" w:history="1">
        <w:r w:rsidRPr="00DC08D4">
          <w:rPr>
            <w:rStyle w:val="Hyperlink"/>
            <w:sz w:val="22"/>
            <w:szCs w:val="22"/>
          </w:rPr>
          <w:t>Experts say COVID-19 pandemic taught us we need</w:t>
        </w:r>
      </w:hyperlink>
      <w:r w:rsidRPr="00DC08D4">
        <w:rPr>
          <w:sz w:val="22"/>
          <w:szCs w:val="22"/>
        </w:rPr>
        <w:t xml:space="preserve"> (State 4)</w:t>
      </w:r>
      <w:r w:rsidRPr="00DC08D4">
        <w:rPr>
          <w:sz w:val="22"/>
          <w:szCs w:val="22"/>
        </w:rPr>
        <w:br/>
        <w:t>June 5, 2021</w:t>
      </w:r>
    </w:p>
    <w:p w14:paraId="78ACE1EF" w14:textId="77777777" w:rsidR="00DC08D4" w:rsidRPr="00DC08D4" w:rsidRDefault="00DC08D4" w:rsidP="00DC08D4">
      <w:pPr>
        <w:pStyle w:val="ListParagraph"/>
        <w:rPr>
          <w:sz w:val="22"/>
          <w:szCs w:val="22"/>
        </w:rPr>
      </w:pPr>
      <w:r w:rsidRPr="00DC08D4">
        <w:rPr>
          <w:sz w:val="22"/>
          <w:szCs w:val="22"/>
        </w:rPr>
        <w:t xml:space="preserve">Anna </w:t>
      </w:r>
      <w:proofErr w:type="spellStart"/>
      <w:r w:rsidRPr="00DC08D4">
        <w:rPr>
          <w:sz w:val="22"/>
          <w:szCs w:val="22"/>
        </w:rPr>
        <w:t>Nagurney</w:t>
      </w:r>
      <w:proofErr w:type="spellEnd"/>
    </w:p>
    <w:p w14:paraId="5982AD99" w14:textId="77777777" w:rsidR="00DC08D4" w:rsidRPr="00DC08D4" w:rsidRDefault="00DC08D4" w:rsidP="00DC08D4">
      <w:pPr>
        <w:pStyle w:val="ListParagraph"/>
        <w:rPr>
          <w:sz w:val="22"/>
          <w:szCs w:val="22"/>
        </w:rPr>
      </w:pPr>
    </w:p>
    <w:p w14:paraId="67F45A4A" w14:textId="77777777" w:rsidR="00DC08D4" w:rsidRPr="00DC08D4" w:rsidRDefault="00DC08D4" w:rsidP="00DC08D4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DC08D4">
        <w:rPr>
          <w:sz w:val="22"/>
          <w:szCs w:val="22"/>
        </w:rPr>
        <w:fldChar w:fldCharType="begin"/>
      </w:r>
      <w:r w:rsidRPr="00DC08D4">
        <w:rPr>
          <w:sz w:val="22"/>
          <w:szCs w:val="22"/>
        </w:rPr>
        <w:instrText xml:space="preserve"> HYPERLINK "https://www.newsobserver.com/news/coronavirus/article251812278.html" </w:instrText>
      </w:r>
      <w:r w:rsidRPr="00DC08D4">
        <w:rPr>
          <w:sz w:val="22"/>
          <w:szCs w:val="22"/>
        </w:rPr>
        <w:fldChar w:fldCharType="separate"/>
      </w:r>
      <w:r w:rsidRPr="00DC08D4">
        <w:rPr>
          <w:rStyle w:val="Hyperlink"/>
          <w:sz w:val="22"/>
          <w:szCs w:val="22"/>
        </w:rPr>
        <w:t>NC researchers say keeping masks on will prevent thousands of additional COVID cases</w:t>
      </w:r>
      <w:r w:rsidRPr="00DC08D4">
        <w:rPr>
          <w:sz w:val="22"/>
          <w:szCs w:val="22"/>
        </w:rPr>
        <w:fldChar w:fldCharType="end"/>
      </w:r>
      <w:r w:rsidRPr="00DC08D4">
        <w:rPr>
          <w:sz w:val="22"/>
          <w:szCs w:val="22"/>
        </w:rPr>
        <w:t xml:space="preserve"> (The News &amp; Observer)</w:t>
      </w:r>
      <w:r w:rsidRPr="00DC08D4">
        <w:rPr>
          <w:sz w:val="22"/>
          <w:szCs w:val="22"/>
        </w:rPr>
        <w:br/>
        <w:t>June 4, 2021</w:t>
      </w:r>
    </w:p>
    <w:p w14:paraId="2438ADBD" w14:textId="77777777" w:rsidR="00DC08D4" w:rsidRPr="00DC08D4" w:rsidRDefault="00DC08D4" w:rsidP="00DC08D4">
      <w:pPr>
        <w:pStyle w:val="ListParagraph"/>
        <w:rPr>
          <w:sz w:val="22"/>
          <w:szCs w:val="22"/>
        </w:rPr>
      </w:pPr>
      <w:r w:rsidRPr="00DC08D4">
        <w:rPr>
          <w:sz w:val="22"/>
          <w:szCs w:val="22"/>
        </w:rPr>
        <w:t>Julie Swann</w:t>
      </w:r>
    </w:p>
    <w:p w14:paraId="2D6DF1DF" w14:textId="77777777" w:rsidR="00DC08D4" w:rsidRPr="00DC08D4" w:rsidRDefault="00DC08D4" w:rsidP="00DC08D4">
      <w:pPr>
        <w:spacing w:after="0" w:line="240" w:lineRule="auto"/>
        <w:rPr>
          <w:sz w:val="21"/>
          <w:szCs w:val="21"/>
        </w:rPr>
      </w:pPr>
    </w:p>
    <w:p w14:paraId="6DE4B30E" w14:textId="77777777" w:rsidR="00DC08D4" w:rsidRPr="00DC08D4" w:rsidRDefault="00DC08D4" w:rsidP="00DC08D4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10" w:history="1">
        <w:r w:rsidRPr="00DC08D4">
          <w:rPr>
            <w:rStyle w:val="Hyperlink"/>
            <w:sz w:val="22"/>
            <w:szCs w:val="22"/>
          </w:rPr>
          <w:t>Expert says the COVID-19 pandemic highlighted supply-and-demand issues in US</w:t>
        </w:r>
      </w:hyperlink>
      <w:r w:rsidRPr="00DC08D4">
        <w:rPr>
          <w:sz w:val="22"/>
          <w:szCs w:val="22"/>
        </w:rPr>
        <w:t xml:space="preserve"> (KMBC)</w:t>
      </w:r>
      <w:r w:rsidRPr="00DC08D4">
        <w:rPr>
          <w:sz w:val="22"/>
          <w:szCs w:val="22"/>
        </w:rPr>
        <w:br/>
        <w:t>June 4, 2021</w:t>
      </w:r>
    </w:p>
    <w:p w14:paraId="79B5FF04" w14:textId="2E409E74" w:rsidR="00DC08D4" w:rsidRDefault="00DC08D4" w:rsidP="00DC08D4">
      <w:pPr>
        <w:pStyle w:val="ListParagraph"/>
        <w:rPr>
          <w:sz w:val="22"/>
          <w:szCs w:val="22"/>
        </w:rPr>
      </w:pPr>
      <w:r w:rsidRPr="00DC08D4">
        <w:rPr>
          <w:sz w:val="22"/>
          <w:szCs w:val="22"/>
        </w:rPr>
        <w:t xml:space="preserve">Anna </w:t>
      </w:r>
      <w:proofErr w:type="spellStart"/>
      <w:r w:rsidRPr="00DC08D4">
        <w:rPr>
          <w:sz w:val="22"/>
          <w:szCs w:val="22"/>
        </w:rPr>
        <w:t>Nagurney</w:t>
      </w:r>
      <w:proofErr w:type="spellEnd"/>
    </w:p>
    <w:p w14:paraId="000B818A" w14:textId="68DE6B4D" w:rsidR="00DC08D4" w:rsidRDefault="00DC08D4" w:rsidP="00DC08D4">
      <w:pPr>
        <w:pStyle w:val="ListParagraph"/>
        <w:rPr>
          <w:sz w:val="22"/>
          <w:szCs w:val="22"/>
        </w:rPr>
      </w:pPr>
    </w:p>
    <w:p w14:paraId="37C75BFD" w14:textId="77777777" w:rsidR="00DC08D4" w:rsidRDefault="00DC08D4" w:rsidP="00DC08D4">
      <w:pPr>
        <w:pStyle w:val="ListParagraph"/>
        <w:rPr>
          <w:sz w:val="22"/>
          <w:szCs w:val="22"/>
        </w:rPr>
      </w:pPr>
    </w:p>
    <w:p w14:paraId="1EC0E358" w14:textId="4B01165D" w:rsidR="00DC08D4" w:rsidRDefault="00DC08D4" w:rsidP="00DC08D4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6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3</w:t>
      </w:r>
      <w:r w:rsidRPr="00B429C3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6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</w:t>
      </w:r>
      <w:r w:rsidRPr="00B429C3">
        <w:rPr>
          <w:rFonts w:cstheme="minorHAnsi"/>
          <w:i/>
          <w:iCs/>
        </w:rPr>
        <w:t>/2021</w:t>
      </w:r>
    </w:p>
    <w:p w14:paraId="31B8EF4B" w14:textId="77777777" w:rsidR="00DC08D4" w:rsidRDefault="00DC08D4" w:rsidP="00DC08D4">
      <w:pPr>
        <w:pStyle w:val="ListParagraph"/>
        <w:rPr>
          <w:sz w:val="22"/>
          <w:szCs w:val="22"/>
        </w:rPr>
      </w:pPr>
    </w:p>
    <w:p w14:paraId="22C3C178" w14:textId="77777777" w:rsidR="00DC08D4" w:rsidRPr="00DC08D4" w:rsidRDefault="00DC08D4" w:rsidP="00DC08D4">
      <w:pPr>
        <w:pStyle w:val="ListParagraph"/>
        <w:rPr>
          <w:sz w:val="22"/>
          <w:szCs w:val="22"/>
        </w:rPr>
      </w:pPr>
    </w:p>
    <w:p w14:paraId="655ECC7B" w14:textId="008A6CF5" w:rsidR="00DC08D4" w:rsidRPr="00DC08D4" w:rsidRDefault="00DC08D4" w:rsidP="00DC08D4">
      <w:pPr>
        <w:pStyle w:val="ListParagraph"/>
        <w:numPr>
          <w:ilvl w:val="0"/>
          <w:numId w:val="36"/>
        </w:numPr>
      </w:pPr>
      <w:hyperlink r:id="rId11" w:history="1">
        <w:r w:rsidRPr="00DC08D4">
          <w:rPr>
            <w:rStyle w:val="Hyperlink"/>
            <w:sz w:val="22"/>
            <w:szCs w:val="22"/>
          </w:rPr>
          <w:t>Turning a corner on crisis, University of Maryland Medical System donates millions worth of COVID PPE to South Asia</w:t>
        </w:r>
      </w:hyperlink>
      <w:r w:rsidRPr="00DC08D4">
        <w:t xml:space="preserve"> (The Baltimore Sun)</w:t>
      </w:r>
    </w:p>
    <w:p w14:paraId="78BF4D05" w14:textId="0783C665" w:rsidR="00DC08D4" w:rsidRPr="00DC08D4" w:rsidRDefault="00DC08D4" w:rsidP="00DC08D4">
      <w:pPr>
        <w:pStyle w:val="ListParagraph"/>
        <w:rPr>
          <w:sz w:val="22"/>
          <w:szCs w:val="22"/>
        </w:rPr>
      </w:pPr>
      <w:r w:rsidRPr="00DC08D4">
        <w:rPr>
          <w:sz w:val="22"/>
          <w:szCs w:val="22"/>
        </w:rPr>
        <w:t>June 2, 2021</w:t>
      </w:r>
    </w:p>
    <w:p w14:paraId="5DFAA037" w14:textId="00D788F1" w:rsidR="00DC08D4" w:rsidRPr="00DC08D4" w:rsidRDefault="00DC08D4" w:rsidP="00DC08D4">
      <w:pPr>
        <w:pStyle w:val="ListParagraph"/>
        <w:rPr>
          <w:sz w:val="22"/>
          <w:szCs w:val="22"/>
        </w:rPr>
      </w:pPr>
      <w:proofErr w:type="spellStart"/>
      <w:r w:rsidRPr="00DC08D4">
        <w:rPr>
          <w:sz w:val="22"/>
          <w:szCs w:val="22"/>
        </w:rPr>
        <w:t>Tinglong</w:t>
      </w:r>
      <w:proofErr w:type="spellEnd"/>
      <w:r w:rsidRPr="00DC08D4">
        <w:rPr>
          <w:sz w:val="22"/>
          <w:szCs w:val="22"/>
        </w:rPr>
        <w:t xml:space="preserve"> Dai</w:t>
      </w:r>
    </w:p>
    <w:p w14:paraId="02A432B9" w14:textId="77777777" w:rsidR="00DC08D4" w:rsidRPr="00DC08D4" w:rsidRDefault="00DC08D4" w:rsidP="00DC08D4">
      <w:pPr>
        <w:spacing w:after="0" w:line="240" w:lineRule="auto"/>
        <w:rPr>
          <w:sz w:val="21"/>
          <w:szCs w:val="21"/>
        </w:rPr>
      </w:pPr>
    </w:p>
    <w:p w14:paraId="579507D2" w14:textId="77777777" w:rsidR="00DC08D4" w:rsidRPr="00DC08D4" w:rsidRDefault="00DC08D4" w:rsidP="00DC08D4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12" w:history="1">
        <w:r w:rsidRPr="00DC08D4">
          <w:rPr>
            <w:rStyle w:val="Hyperlink"/>
            <w:sz w:val="22"/>
            <w:szCs w:val="22"/>
          </w:rPr>
          <w:t>What it will take to host the 2021 Summer Olympics</w:t>
        </w:r>
      </w:hyperlink>
      <w:r w:rsidRPr="00DC08D4">
        <w:rPr>
          <w:sz w:val="22"/>
          <w:szCs w:val="22"/>
        </w:rPr>
        <w:t xml:space="preserve"> (The Hill)</w:t>
      </w:r>
    </w:p>
    <w:p w14:paraId="75A091CB" w14:textId="49FBAFD3" w:rsidR="00DC08D4" w:rsidRPr="00DC08D4" w:rsidRDefault="00DC08D4" w:rsidP="00DC08D4">
      <w:pPr>
        <w:pStyle w:val="ListParagraph"/>
        <w:rPr>
          <w:sz w:val="22"/>
          <w:szCs w:val="22"/>
        </w:rPr>
      </w:pPr>
      <w:r w:rsidRPr="00DC08D4">
        <w:rPr>
          <w:sz w:val="22"/>
          <w:szCs w:val="22"/>
        </w:rPr>
        <w:t>June 2, 2021</w:t>
      </w:r>
    </w:p>
    <w:p w14:paraId="246680FB" w14:textId="646DD4A6" w:rsidR="00DC08D4" w:rsidRPr="00DC08D4" w:rsidRDefault="00DC08D4" w:rsidP="00DC08D4">
      <w:pPr>
        <w:pStyle w:val="ListParagraph"/>
        <w:rPr>
          <w:sz w:val="22"/>
          <w:szCs w:val="22"/>
        </w:rPr>
      </w:pPr>
      <w:r w:rsidRPr="00DC08D4">
        <w:rPr>
          <w:sz w:val="22"/>
          <w:szCs w:val="22"/>
        </w:rPr>
        <w:t>Sheldon Jacobson</w:t>
      </w:r>
    </w:p>
    <w:p w14:paraId="4AE1DCC7" w14:textId="77777777" w:rsidR="00DC08D4" w:rsidRPr="00DC08D4" w:rsidRDefault="00DC08D4">
      <w:pPr>
        <w:pStyle w:val="ListParagraph"/>
        <w:rPr>
          <w:sz w:val="22"/>
          <w:szCs w:val="22"/>
        </w:rPr>
      </w:pPr>
    </w:p>
    <w:sectPr w:rsidR="00DC08D4" w:rsidRPr="00DC08D4" w:rsidSect="00DD7728">
      <w:headerReference w:type="default" r:id="rId13"/>
      <w:headerReference w:type="first" r:id="rId14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4C018" w14:textId="77777777" w:rsidR="00241582" w:rsidRDefault="00241582" w:rsidP="00DD7728">
      <w:r>
        <w:separator/>
      </w:r>
    </w:p>
  </w:endnote>
  <w:endnote w:type="continuationSeparator" w:id="0">
    <w:p w14:paraId="38C58FF5" w14:textId="77777777" w:rsidR="00241582" w:rsidRDefault="00241582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C6A03" w14:textId="77777777" w:rsidR="00241582" w:rsidRDefault="00241582" w:rsidP="00DD7728">
      <w:r>
        <w:separator/>
      </w:r>
    </w:p>
  </w:footnote>
  <w:footnote w:type="continuationSeparator" w:id="0">
    <w:p w14:paraId="7B8E777D" w14:textId="77777777" w:rsidR="00241582" w:rsidRDefault="00241582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6DD6"/>
    <w:multiLevelType w:val="hybridMultilevel"/>
    <w:tmpl w:val="B00641B0"/>
    <w:numStyleLink w:val="ImportedStyle1"/>
  </w:abstractNum>
  <w:abstractNum w:abstractNumId="6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53E1F"/>
    <w:multiLevelType w:val="hybridMultilevel"/>
    <w:tmpl w:val="B00641B0"/>
    <w:numStyleLink w:val="ImportedStyle1"/>
  </w:abstractNum>
  <w:abstractNum w:abstractNumId="11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7B5F"/>
    <w:multiLevelType w:val="hybridMultilevel"/>
    <w:tmpl w:val="B00641B0"/>
    <w:numStyleLink w:val="ImportedStyle1"/>
  </w:abstractNum>
  <w:abstractNum w:abstractNumId="13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B2E"/>
    <w:multiLevelType w:val="hybridMultilevel"/>
    <w:tmpl w:val="B00641B0"/>
    <w:numStyleLink w:val="ImportedStyle1"/>
  </w:abstractNum>
  <w:abstractNum w:abstractNumId="15" w15:restartNumberingAfterBreak="0">
    <w:nsid w:val="35B8234E"/>
    <w:multiLevelType w:val="hybridMultilevel"/>
    <w:tmpl w:val="B00641B0"/>
    <w:numStyleLink w:val="ImportedStyle1"/>
  </w:abstractNum>
  <w:abstractNum w:abstractNumId="16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538A"/>
    <w:multiLevelType w:val="hybridMultilevel"/>
    <w:tmpl w:val="B00641B0"/>
    <w:numStyleLink w:val="ImportedStyle1"/>
  </w:abstractNum>
  <w:abstractNum w:abstractNumId="19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56D3F"/>
    <w:multiLevelType w:val="hybridMultilevel"/>
    <w:tmpl w:val="CA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06043"/>
    <w:multiLevelType w:val="hybridMultilevel"/>
    <w:tmpl w:val="B00641B0"/>
    <w:numStyleLink w:val="ImportedStyle1"/>
  </w:abstractNum>
  <w:abstractNum w:abstractNumId="24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A6B14"/>
    <w:multiLevelType w:val="hybridMultilevel"/>
    <w:tmpl w:val="B00641B0"/>
    <w:numStyleLink w:val="ImportedStyle1"/>
  </w:abstractNum>
  <w:abstractNum w:abstractNumId="31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721720"/>
    <w:multiLevelType w:val="hybridMultilevel"/>
    <w:tmpl w:val="B00641B0"/>
    <w:numStyleLink w:val="ImportedStyle1"/>
  </w:abstractNum>
  <w:abstractNum w:abstractNumId="35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9"/>
  </w:num>
  <w:num w:numId="4">
    <w:abstractNumId w:val="6"/>
  </w:num>
  <w:num w:numId="5">
    <w:abstractNumId w:val="8"/>
  </w:num>
  <w:num w:numId="6">
    <w:abstractNumId w:val="27"/>
  </w:num>
  <w:num w:numId="7">
    <w:abstractNumId w:val="16"/>
  </w:num>
  <w:num w:numId="8">
    <w:abstractNumId w:val="24"/>
  </w:num>
  <w:num w:numId="9">
    <w:abstractNumId w:val="20"/>
  </w:num>
  <w:num w:numId="10">
    <w:abstractNumId w:val="25"/>
  </w:num>
  <w:num w:numId="11">
    <w:abstractNumId w:val="18"/>
  </w:num>
  <w:num w:numId="12">
    <w:abstractNumId w:val="34"/>
  </w:num>
  <w:num w:numId="13">
    <w:abstractNumId w:val="30"/>
  </w:num>
  <w:num w:numId="14">
    <w:abstractNumId w:val="23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35"/>
  </w:num>
  <w:num w:numId="20">
    <w:abstractNumId w:val="15"/>
  </w:num>
  <w:num w:numId="21">
    <w:abstractNumId w:val="2"/>
  </w:num>
  <w:num w:numId="22">
    <w:abstractNumId w:val="19"/>
  </w:num>
  <w:num w:numId="23">
    <w:abstractNumId w:val="13"/>
  </w:num>
  <w:num w:numId="24">
    <w:abstractNumId w:val="28"/>
  </w:num>
  <w:num w:numId="25">
    <w:abstractNumId w:val="32"/>
  </w:num>
  <w:num w:numId="26">
    <w:abstractNumId w:val="31"/>
  </w:num>
  <w:num w:numId="27">
    <w:abstractNumId w:val="3"/>
  </w:num>
  <w:num w:numId="28">
    <w:abstractNumId w:val="0"/>
  </w:num>
  <w:num w:numId="29">
    <w:abstractNumId w:val="7"/>
  </w:num>
  <w:num w:numId="30">
    <w:abstractNumId w:val="17"/>
  </w:num>
  <w:num w:numId="31">
    <w:abstractNumId w:val="11"/>
  </w:num>
  <w:num w:numId="32">
    <w:abstractNumId w:val="22"/>
  </w:num>
  <w:num w:numId="33">
    <w:abstractNumId w:val="29"/>
  </w:num>
  <w:num w:numId="34">
    <w:abstractNumId w:val="4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450EB"/>
    <w:rsid w:val="00171178"/>
    <w:rsid w:val="00171D4C"/>
    <w:rsid w:val="001F6128"/>
    <w:rsid w:val="00241582"/>
    <w:rsid w:val="002B5B92"/>
    <w:rsid w:val="002C1565"/>
    <w:rsid w:val="002D14CF"/>
    <w:rsid w:val="002E4D71"/>
    <w:rsid w:val="00335F50"/>
    <w:rsid w:val="00372AC1"/>
    <w:rsid w:val="004022C2"/>
    <w:rsid w:val="00411818"/>
    <w:rsid w:val="0042028A"/>
    <w:rsid w:val="004308DE"/>
    <w:rsid w:val="00494546"/>
    <w:rsid w:val="004965D5"/>
    <w:rsid w:val="00573599"/>
    <w:rsid w:val="005B1885"/>
    <w:rsid w:val="006203C9"/>
    <w:rsid w:val="006418B7"/>
    <w:rsid w:val="00654FF6"/>
    <w:rsid w:val="006702FD"/>
    <w:rsid w:val="006816E6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79F0"/>
    <w:rsid w:val="00841B21"/>
    <w:rsid w:val="008538A6"/>
    <w:rsid w:val="00870B2C"/>
    <w:rsid w:val="00880178"/>
    <w:rsid w:val="008F0C88"/>
    <w:rsid w:val="008F6821"/>
    <w:rsid w:val="00902AD9"/>
    <w:rsid w:val="00910D22"/>
    <w:rsid w:val="009615CC"/>
    <w:rsid w:val="009629F6"/>
    <w:rsid w:val="009666EA"/>
    <w:rsid w:val="009B19FC"/>
    <w:rsid w:val="009C6263"/>
    <w:rsid w:val="00A06419"/>
    <w:rsid w:val="00A4484E"/>
    <w:rsid w:val="00A52777"/>
    <w:rsid w:val="00A62C24"/>
    <w:rsid w:val="00A70081"/>
    <w:rsid w:val="00A963EA"/>
    <w:rsid w:val="00AA6BAE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C90F17"/>
    <w:rsid w:val="00CD728E"/>
    <w:rsid w:val="00D3499B"/>
    <w:rsid w:val="00D55229"/>
    <w:rsid w:val="00DB09FA"/>
    <w:rsid w:val="00DC08D4"/>
    <w:rsid w:val="00DD28DA"/>
    <w:rsid w:val="00DD7728"/>
    <w:rsid w:val="00E26DC5"/>
    <w:rsid w:val="00E5243B"/>
    <w:rsid w:val="00E767F5"/>
    <w:rsid w:val="00E875F3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ckoryrecord.com/news/local/vaccination-rates-linked-to-education-income-as-demand-slows-health-experts-ponder-next-steps/article_2bf74788-c302-11eb-9460-9b76d285350c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boro.com/news/state-and-regional/lower-income-education-seen-in-n-c-areas-with-less-covid-19-vaccination/article_10aeff97-61e1-5171-9afd-b175cf14baff.html" TargetMode="External"/><Relationship Id="rId12" Type="http://schemas.openxmlformats.org/officeDocument/2006/relationships/hyperlink" Target="https://thehill.com/opinion/healthcare/556584-what-it-will-take-to-host-the-2021-summer-olympi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ltimoresun.com/coronavirus/bs-hs-umms-donates-pandemic-supplies-20210602-urjsplxp6zd7hbevn6okqoqgnu-story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mbc.com/article/expert-says-the-covid-19-pandemic-highlighted-supply-and-demand-issues-in-us/36636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state.news/experts-say-covid-19-pandemic-taught-us-we-need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2021-04-06T01:00:00Z</cp:lastPrinted>
  <dcterms:created xsi:type="dcterms:W3CDTF">2021-06-07T13:17:00Z</dcterms:created>
  <dcterms:modified xsi:type="dcterms:W3CDTF">2021-06-07T13:17:00Z</dcterms:modified>
</cp:coreProperties>
</file>