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36A7" w14:textId="2C54D95A" w:rsidR="00F021C1" w:rsidRDefault="00F021C1" w:rsidP="00F021C1">
      <w:pPr>
        <w:ind w:left="-360"/>
        <w:rPr>
          <w:rFonts w:ascii="Avenir Book" w:eastAsia="Times New Roman" w:hAnsi="Avenir Book" w:cs="Open Sans"/>
          <w:color w:val="222222"/>
          <w:sz w:val="20"/>
          <w:szCs w:val="20"/>
        </w:rPr>
      </w:pPr>
    </w:p>
    <w:p w14:paraId="4E232CF5" w14:textId="368095FC" w:rsidR="002D14CF" w:rsidRDefault="002D14CF" w:rsidP="00F021C1">
      <w:pPr>
        <w:ind w:left="-360"/>
        <w:rPr>
          <w:rFonts w:ascii="Avenir Book" w:eastAsia="Times New Roman" w:hAnsi="Avenir Book" w:cs="Open Sans"/>
          <w:color w:val="222222"/>
          <w:sz w:val="20"/>
          <w:szCs w:val="20"/>
        </w:rPr>
      </w:pPr>
    </w:p>
    <w:p w14:paraId="3B1108DC" w14:textId="10A5E4ED" w:rsidR="002D14CF" w:rsidRPr="00B45B3F" w:rsidRDefault="002D14CF" w:rsidP="002D14CF">
      <w:pPr>
        <w:pStyle w:val="xxxxxxxxxmsonormal"/>
        <w:jc w:val="center"/>
        <w:rPr>
          <w:rFonts w:ascii="Helvetica" w:hAnsi="Helvetica"/>
          <w:b/>
          <w:bCs/>
          <w:sz w:val="32"/>
          <w:szCs w:val="32"/>
        </w:rPr>
      </w:pPr>
      <w:r w:rsidRPr="00B45B3F">
        <w:rPr>
          <w:rFonts w:ascii="Helvetica" w:hAnsi="Helvetica"/>
          <w:b/>
          <w:bCs/>
          <w:sz w:val="32"/>
          <w:szCs w:val="32"/>
        </w:rPr>
        <w:t xml:space="preserve">INFORMS In </w:t>
      </w:r>
      <w:proofErr w:type="gramStart"/>
      <w:r w:rsidRPr="00B45B3F">
        <w:rPr>
          <w:rFonts w:ascii="Helvetica" w:hAnsi="Helvetica"/>
          <w:b/>
          <w:bCs/>
          <w:sz w:val="32"/>
          <w:szCs w:val="32"/>
        </w:rPr>
        <w:t>The</w:t>
      </w:r>
      <w:proofErr w:type="gramEnd"/>
      <w:r w:rsidRPr="00B45B3F">
        <w:rPr>
          <w:rFonts w:ascii="Helvetica" w:hAnsi="Helvetica"/>
          <w:b/>
          <w:bCs/>
          <w:sz w:val="32"/>
          <w:szCs w:val="32"/>
        </w:rPr>
        <w:t xml:space="preserve"> News</w:t>
      </w:r>
    </w:p>
    <w:p w14:paraId="34DCAB56" w14:textId="77777777" w:rsidR="002D14CF" w:rsidRDefault="002D14CF" w:rsidP="002D14CF">
      <w:pPr>
        <w:pStyle w:val="xxxxxxxxxmsonormal"/>
        <w:rPr>
          <w:rFonts w:ascii="Helvetica" w:hAnsi="Helvetica"/>
          <w:b/>
          <w:bCs/>
        </w:rPr>
      </w:pPr>
    </w:p>
    <w:p w14:paraId="750B4966" w14:textId="7DD2463C" w:rsidR="006418B7" w:rsidRPr="006418B7" w:rsidRDefault="006418B7" w:rsidP="006418B7">
      <w:pPr>
        <w:rPr>
          <w:i/>
          <w:iCs/>
        </w:rPr>
      </w:pPr>
      <w:r w:rsidRPr="006418B7">
        <w:rPr>
          <w:i/>
          <w:iCs/>
        </w:rPr>
        <w:t xml:space="preserve"> 2/23/2021 – 2/24/2021</w:t>
      </w:r>
    </w:p>
    <w:p w14:paraId="4D0BD2FA" w14:textId="77777777" w:rsidR="006418B7" w:rsidRPr="006418B7" w:rsidRDefault="006418B7" w:rsidP="006418B7"/>
    <w:p w14:paraId="59A9A3A6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7" w:history="1">
        <w:r w:rsidRPr="006418B7">
          <w:rPr>
            <w:rStyle w:val="Hyperlink"/>
          </w:rPr>
          <w:t>25 Investigates: As COVID-19 vaccines remain in short supply, MA providers wasted thousands of doses (Boston 25 News)</w:t>
        </w:r>
      </w:hyperlink>
    </w:p>
    <w:p w14:paraId="5BF8078C" w14:textId="62BB186C" w:rsidR="006418B7" w:rsidRDefault="006418B7" w:rsidP="006418B7">
      <w:pPr>
        <w:pStyle w:val="ListParagraph"/>
      </w:pPr>
      <w:r w:rsidRPr="006418B7">
        <w:t xml:space="preserve">Anna </w:t>
      </w:r>
      <w:proofErr w:type="spellStart"/>
      <w:r w:rsidRPr="006418B7">
        <w:t>Nagurney</w:t>
      </w:r>
      <w:proofErr w:type="spellEnd"/>
    </w:p>
    <w:p w14:paraId="3EA4D8AD" w14:textId="77777777" w:rsidR="006418B7" w:rsidRPr="006418B7" w:rsidRDefault="006418B7" w:rsidP="006418B7">
      <w:pPr>
        <w:pStyle w:val="ListParagraph"/>
      </w:pPr>
    </w:p>
    <w:p w14:paraId="55466372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8" w:history="1">
        <w:r w:rsidRPr="006418B7">
          <w:rPr>
            <w:rStyle w:val="Hyperlink"/>
          </w:rPr>
          <w:t>Medically Necessary: Delaying second doses would reshape the vaccine supply chain (Freight Waves)</w:t>
        </w:r>
      </w:hyperlink>
    </w:p>
    <w:p w14:paraId="0861E13D" w14:textId="2A4D9572" w:rsid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p w14:paraId="7D6AFB1F" w14:textId="77777777" w:rsidR="006418B7" w:rsidRPr="006418B7" w:rsidRDefault="006418B7" w:rsidP="006418B7">
      <w:pPr>
        <w:pStyle w:val="ListParagraph"/>
      </w:pPr>
    </w:p>
    <w:p w14:paraId="2E0A85F4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9" w:history="1">
        <w:r w:rsidRPr="006418B7">
          <w:rPr>
            <w:rStyle w:val="Hyperlink"/>
          </w:rPr>
          <w:t>Syringe shortages could cause Pfizer vaccine bottlenecks (Quartz)</w:t>
        </w:r>
      </w:hyperlink>
    </w:p>
    <w:p w14:paraId="64C19C3C" w14:textId="45D2A7BE" w:rsid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p w14:paraId="3D79FBB1" w14:textId="77777777" w:rsidR="006418B7" w:rsidRPr="006418B7" w:rsidRDefault="006418B7" w:rsidP="006418B7">
      <w:pPr>
        <w:pStyle w:val="ListParagraph"/>
      </w:pPr>
    </w:p>
    <w:p w14:paraId="72938548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10" w:history="1">
        <w:r w:rsidRPr="006418B7">
          <w:rPr>
            <w:rStyle w:val="Hyperlink"/>
          </w:rPr>
          <w:t>Computer Chip Shortage Will Bring Patch for Supply-Chain Holes (Courthouse News Service)</w:t>
        </w:r>
      </w:hyperlink>
    </w:p>
    <w:p w14:paraId="206D130B" w14:textId="65F20990" w:rsidR="006418B7" w:rsidRDefault="006418B7" w:rsidP="006418B7">
      <w:pPr>
        <w:pStyle w:val="ListParagraph"/>
      </w:pPr>
      <w:r w:rsidRPr="006418B7">
        <w:t>Chris Tang</w:t>
      </w:r>
    </w:p>
    <w:p w14:paraId="1165C30A" w14:textId="77777777" w:rsidR="006418B7" w:rsidRPr="006418B7" w:rsidRDefault="006418B7" w:rsidP="006418B7">
      <w:pPr>
        <w:pStyle w:val="ListParagraph"/>
      </w:pPr>
    </w:p>
    <w:p w14:paraId="13805874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11" w:history="1">
        <w:r w:rsidRPr="006418B7">
          <w:rPr>
            <w:rStyle w:val="Hyperlink"/>
          </w:rPr>
          <w:t>Nearly 3 million Americans haven't gotten their second COVID-19 vaccination on time (CBS News)</w:t>
        </w:r>
      </w:hyperlink>
    </w:p>
    <w:p w14:paraId="3DCE0A3F" w14:textId="535AB251" w:rsid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p w14:paraId="59779E59" w14:textId="77777777" w:rsidR="006418B7" w:rsidRPr="006418B7" w:rsidRDefault="006418B7" w:rsidP="006418B7">
      <w:pPr>
        <w:pStyle w:val="ListParagraph"/>
      </w:pPr>
    </w:p>
    <w:p w14:paraId="246BDDE4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12" w:history="1">
        <w:r w:rsidRPr="006418B7">
          <w:rPr>
            <w:rStyle w:val="Hyperlink"/>
          </w:rPr>
          <w:t>Online booking tools for COVID-19 vaccine ‘at different levels of readiness’ (The Globe and Mail)</w:t>
        </w:r>
      </w:hyperlink>
    </w:p>
    <w:p w14:paraId="592C46D9" w14:textId="4844DC46" w:rsid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p w14:paraId="14C357CD" w14:textId="77777777" w:rsidR="006418B7" w:rsidRPr="006418B7" w:rsidRDefault="006418B7" w:rsidP="006418B7">
      <w:pPr>
        <w:pStyle w:val="ListParagraph"/>
      </w:pPr>
    </w:p>
    <w:p w14:paraId="12A6D691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13" w:history="1">
        <w:r w:rsidRPr="006418B7">
          <w:rPr>
            <w:rStyle w:val="Hyperlink"/>
          </w:rPr>
          <w:t>Walmart steps up to vaccine fight in small town America (NBC News)</w:t>
        </w:r>
      </w:hyperlink>
    </w:p>
    <w:p w14:paraId="25822316" w14:textId="250C1C4E" w:rsidR="006418B7" w:rsidRPr="006418B7" w:rsidRDefault="006418B7" w:rsidP="006418B7">
      <w:pPr>
        <w:pStyle w:val="ListParagraph"/>
      </w:pPr>
      <w:r w:rsidRPr="006418B7">
        <w:t>Julie Swann</w:t>
      </w:r>
    </w:p>
    <w:p w14:paraId="5513CF7E" w14:textId="77777777" w:rsidR="006418B7" w:rsidRPr="006418B7" w:rsidRDefault="006418B7" w:rsidP="006418B7"/>
    <w:p w14:paraId="740C0816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14" w:history="1">
        <w:r w:rsidRPr="006418B7">
          <w:rPr>
            <w:rStyle w:val="Hyperlink"/>
          </w:rPr>
          <w:t>After billions of dollars and dozens of wartime declarations, why are vaccines still in short supply? (West Central Tribune)</w:t>
        </w:r>
      </w:hyperlink>
    </w:p>
    <w:p w14:paraId="0C9F22BD" w14:textId="2FA00489" w:rsid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p w14:paraId="28DAC221" w14:textId="77777777" w:rsidR="006418B7" w:rsidRPr="006418B7" w:rsidRDefault="006418B7" w:rsidP="006418B7">
      <w:pPr>
        <w:pStyle w:val="ListParagraph"/>
      </w:pPr>
    </w:p>
    <w:p w14:paraId="5004721E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15" w:history="1">
        <w:r w:rsidRPr="006418B7">
          <w:rPr>
            <w:rStyle w:val="Hyperlink"/>
          </w:rPr>
          <w:t>What Is A Cold Chain? And Why Do So Many Vaccines Need It? (KUOW)</w:t>
        </w:r>
      </w:hyperlink>
    </w:p>
    <w:p w14:paraId="559AD159" w14:textId="6B5634F7" w:rsidR="006418B7" w:rsidRPr="006418B7" w:rsidRDefault="006418B7" w:rsidP="006418B7">
      <w:pPr>
        <w:pStyle w:val="ListParagraph"/>
      </w:pPr>
      <w:r w:rsidRPr="006418B7">
        <w:t>Julie Swann</w:t>
      </w:r>
    </w:p>
    <w:p w14:paraId="1A0D4447" w14:textId="77777777" w:rsidR="006418B7" w:rsidRPr="006418B7" w:rsidRDefault="006418B7" w:rsidP="006418B7"/>
    <w:p w14:paraId="0A0108A6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16" w:history="1">
        <w:r w:rsidRPr="006418B7">
          <w:rPr>
            <w:rStyle w:val="Hyperlink"/>
          </w:rPr>
          <w:t xml:space="preserve">Vaccine supply chain bottlenecks eased, </w:t>
        </w:r>
        <w:proofErr w:type="spellStart"/>
        <w:r w:rsidRPr="006418B7">
          <w:rPr>
            <w:rStyle w:val="Hyperlink"/>
          </w:rPr>
          <w:t>drugmakers</w:t>
        </w:r>
        <w:proofErr w:type="spellEnd"/>
        <w:r w:rsidRPr="006418B7">
          <w:rPr>
            <w:rStyle w:val="Hyperlink"/>
          </w:rPr>
          <w:t xml:space="preserve"> tell Congress (Marketplace)</w:t>
        </w:r>
      </w:hyperlink>
    </w:p>
    <w:p w14:paraId="64B58C43" w14:textId="31521A84" w:rsid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p w14:paraId="35D0191D" w14:textId="77777777" w:rsidR="006418B7" w:rsidRPr="006418B7" w:rsidRDefault="006418B7" w:rsidP="006418B7">
      <w:pPr>
        <w:pStyle w:val="ListParagraph"/>
      </w:pPr>
    </w:p>
    <w:p w14:paraId="23D2DCE1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17" w:history="1">
        <w:r w:rsidRPr="006418B7">
          <w:rPr>
            <w:rStyle w:val="Hyperlink"/>
          </w:rPr>
          <w:t xml:space="preserve">NVAX Stock – Vaccine supply chain bottlenecks eased, </w:t>
        </w:r>
        <w:proofErr w:type="spellStart"/>
        <w:r w:rsidRPr="006418B7">
          <w:rPr>
            <w:rStyle w:val="Hyperlink"/>
          </w:rPr>
          <w:t>drugmakers</w:t>
        </w:r>
        <w:proofErr w:type="spellEnd"/>
        <w:r w:rsidRPr="006418B7">
          <w:rPr>
            <w:rStyle w:val="Hyperlink"/>
          </w:rPr>
          <w:t xml:space="preserve"> tell Congress (Fintech Zoom)</w:t>
        </w:r>
      </w:hyperlink>
    </w:p>
    <w:p w14:paraId="6B7064D9" w14:textId="05CD5480" w:rsid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p w14:paraId="312F74F6" w14:textId="77777777" w:rsidR="006418B7" w:rsidRPr="006418B7" w:rsidRDefault="006418B7" w:rsidP="006418B7">
      <w:pPr>
        <w:pStyle w:val="ListParagraph"/>
      </w:pPr>
    </w:p>
    <w:p w14:paraId="51D9D31D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18" w:history="1">
        <w:r w:rsidRPr="006418B7">
          <w:rPr>
            <w:rStyle w:val="Hyperlink"/>
          </w:rPr>
          <w:t>Petco Park Vaccination Super Station Reopens Again, With Focus on Second Doses (NBC San Diego)</w:t>
        </w:r>
      </w:hyperlink>
    </w:p>
    <w:p w14:paraId="2C84EA29" w14:textId="10DDEA4C" w:rsidR="006418B7" w:rsidRDefault="006418B7" w:rsidP="006418B7">
      <w:pPr>
        <w:pStyle w:val="ListParagraph"/>
      </w:pPr>
      <w:proofErr w:type="spellStart"/>
      <w:r w:rsidRPr="006418B7">
        <w:t>Sunderesh</w:t>
      </w:r>
      <w:proofErr w:type="spellEnd"/>
      <w:r w:rsidRPr="006418B7">
        <w:t xml:space="preserve"> </w:t>
      </w:r>
      <w:proofErr w:type="spellStart"/>
      <w:r w:rsidRPr="006418B7">
        <w:t>Heragu</w:t>
      </w:r>
      <w:proofErr w:type="spellEnd"/>
    </w:p>
    <w:p w14:paraId="2C72320A" w14:textId="77777777" w:rsidR="006418B7" w:rsidRPr="006418B7" w:rsidRDefault="006418B7" w:rsidP="006418B7">
      <w:pPr>
        <w:pStyle w:val="ListParagraph"/>
      </w:pPr>
    </w:p>
    <w:p w14:paraId="0217EC95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19" w:history="1">
        <w:r w:rsidRPr="006418B7">
          <w:rPr>
            <w:rStyle w:val="Hyperlink"/>
          </w:rPr>
          <w:t>PODCAST: Boost in vaccine supply could alleviate some distribution complexities (KCBS Radio)</w:t>
        </w:r>
      </w:hyperlink>
    </w:p>
    <w:p w14:paraId="6ADBC0C1" w14:textId="0EF13ABE" w:rsidR="006418B7" w:rsidRDefault="006418B7" w:rsidP="006418B7">
      <w:pPr>
        <w:pStyle w:val="ListParagraph"/>
      </w:pPr>
      <w:r w:rsidRPr="006418B7">
        <w:t>Sheldon Jacobson</w:t>
      </w:r>
    </w:p>
    <w:p w14:paraId="57673C8D" w14:textId="77777777" w:rsidR="006418B7" w:rsidRPr="006418B7" w:rsidRDefault="006418B7" w:rsidP="006418B7">
      <w:pPr>
        <w:pStyle w:val="ListParagraph"/>
      </w:pPr>
    </w:p>
    <w:p w14:paraId="0B7EA7E7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20" w:history="1">
        <w:r w:rsidRPr="006418B7">
          <w:rPr>
            <w:rStyle w:val="Hyperlink"/>
          </w:rPr>
          <w:t>What Is A Cold Chain? And Why Do So Many Vaccines Need It? (NPR)</w:t>
        </w:r>
      </w:hyperlink>
    </w:p>
    <w:p w14:paraId="14FBEFCF" w14:textId="1D625E38" w:rsid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p w14:paraId="61C54ED4" w14:textId="77777777" w:rsidR="006418B7" w:rsidRPr="006418B7" w:rsidRDefault="006418B7" w:rsidP="006418B7">
      <w:pPr>
        <w:pStyle w:val="ListParagraph"/>
      </w:pPr>
    </w:p>
    <w:p w14:paraId="202B9618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21" w:history="1">
        <w:r w:rsidRPr="006418B7">
          <w:rPr>
            <w:rStyle w:val="Hyperlink"/>
          </w:rPr>
          <w:t>Is it possible to have safe and equitable elections? (The Hill)</w:t>
        </w:r>
      </w:hyperlink>
    </w:p>
    <w:p w14:paraId="4329CB8B" w14:textId="3A7405F0" w:rsid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p w14:paraId="10149EBC" w14:textId="77777777" w:rsidR="006418B7" w:rsidRPr="006418B7" w:rsidRDefault="006418B7" w:rsidP="006418B7">
      <w:pPr>
        <w:pStyle w:val="ListParagraph"/>
      </w:pPr>
    </w:p>
    <w:p w14:paraId="35726F82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22" w:history="1">
        <w:r w:rsidRPr="006418B7">
          <w:rPr>
            <w:rStyle w:val="Hyperlink"/>
          </w:rPr>
          <w:t>Maryland will create single sign-up and waitlist for mass COVID vaccine sites. Some say that’s not enough. (The Baltimore Sun)</w:t>
        </w:r>
      </w:hyperlink>
    </w:p>
    <w:p w14:paraId="022CAA2B" w14:textId="021A3DE9" w:rsidR="006418B7" w:rsidRP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p w14:paraId="3E120632" w14:textId="77777777" w:rsidR="006418B7" w:rsidRPr="006418B7" w:rsidRDefault="006418B7" w:rsidP="006418B7"/>
    <w:p w14:paraId="72921EC2" w14:textId="0500E39C" w:rsidR="006418B7" w:rsidRPr="006418B7" w:rsidRDefault="006418B7" w:rsidP="006418B7">
      <w:pPr>
        <w:rPr>
          <w:i/>
          <w:iCs/>
        </w:rPr>
      </w:pPr>
      <w:r w:rsidRPr="006418B7">
        <w:rPr>
          <w:i/>
          <w:iCs/>
        </w:rPr>
        <w:t xml:space="preserve"> 2/18/2021 – 2/21/2021</w:t>
      </w:r>
    </w:p>
    <w:p w14:paraId="6AB2F95A" w14:textId="77777777" w:rsidR="006418B7" w:rsidRPr="006418B7" w:rsidRDefault="006418B7" w:rsidP="006418B7"/>
    <w:p w14:paraId="6F14DBB7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23" w:history="1">
        <w:r w:rsidRPr="006418B7">
          <w:rPr>
            <w:rStyle w:val="Hyperlink"/>
          </w:rPr>
          <w:t>How will the deadly winter storm affect COVID vaccinations in Texas? An expert explains. (Houston Chronicle)</w:t>
        </w:r>
      </w:hyperlink>
    </w:p>
    <w:p w14:paraId="0E3DFC83" w14:textId="7BCDB173" w:rsidR="006418B7" w:rsidRDefault="006418B7" w:rsidP="006418B7">
      <w:pPr>
        <w:pStyle w:val="ListParagraph"/>
      </w:pPr>
      <w:r w:rsidRPr="006418B7">
        <w:t>Julie Swann</w:t>
      </w:r>
    </w:p>
    <w:p w14:paraId="1D1D87DC" w14:textId="77777777" w:rsidR="006418B7" w:rsidRPr="006418B7" w:rsidRDefault="006418B7" w:rsidP="006418B7">
      <w:pPr>
        <w:pStyle w:val="ListParagraph"/>
      </w:pPr>
    </w:p>
    <w:p w14:paraId="7B0CD8F8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24" w:history="1">
        <w:r w:rsidRPr="006418B7">
          <w:rPr>
            <w:rStyle w:val="Hyperlink"/>
          </w:rPr>
          <w:t xml:space="preserve">Want a Vaccine </w:t>
        </w:r>
        <w:proofErr w:type="gramStart"/>
        <w:r w:rsidRPr="006418B7">
          <w:rPr>
            <w:rStyle w:val="Hyperlink"/>
          </w:rPr>
          <w:t>With</w:t>
        </w:r>
        <w:proofErr w:type="gramEnd"/>
        <w:r w:rsidRPr="006418B7">
          <w:rPr>
            <w:rStyle w:val="Hyperlink"/>
          </w:rPr>
          <w:t xml:space="preserve"> That? Drive-Thru COVID Shots Recommended (WebMD)</w:t>
        </w:r>
      </w:hyperlink>
    </w:p>
    <w:p w14:paraId="36ECA8D1" w14:textId="244B3497" w:rsidR="006418B7" w:rsidRDefault="006418B7" w:rsidP="006418B7">
      <w:pPr>
        <w:pStyle w:val="ListParagraph"/>
      </w:pPr>
      <w:proofErr w:type="spellStart"/>
      <w:r w:rsidRPr="006418B7">
        <w:t>Sunderesh</w:t>
      </w:r>
      <w:proofErr w:type="spellEnd"/>
      <w:r w:rsidRPr="006418B7">
        <w:t xml:space="preserve"> </w:t>
      </w:r>
      <w:proofErr w:type="spellStart"/>
      <w:r w:rsidRPr="006418B7">
        <w:t>Heragu</w:t>
      </w:r>
      <w:proofErr w:type="spellEnd"/>
    </w:p>
    <w:p w14:paraId="742D4D75" w14:textId="77777777" w:rsidR="006418B7" w:rsidRPr="006418B7" w:rsidRDefault="006418B7" w:rsidP="006418B7">
      <w:pPr>
        <w:pStyle w:val="ListParagraph"/>
      </w:pPr>
    </w:p>
    <w:p w14:paraId="3015242E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25" w:history="1">
        <w:r w:rsidRPr="006418B7">
          <w:rPr>
            <w:rStyle w:val="Hyperlink"/>
          </w:rPr>
          <w:t>Pfizer’s extra vaccine dose was supposed to be a miracle. It’s now a mess (Fortune)</w:t>
        </w:r>
      </w:hyperlink>
    </w:p>
    <w:p w14:paraId="3619D2C7" w14:textId="19E82DC8" w:rsid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p w14:paraId="7B311670" w14:textId="77777777" w:rsidR="006418B7" w:rsidRPr="006418B7" w:rsidRDefault="006418B7" w:rsidP="006418B7">
      <w:pPr>
        <w:pStyle w:val="ListParagraph"/>
      </w:pPr>
    </w:p>
    <w:p w14:paraId="17B7DC82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26" w:history="1">
        <w:r w:rsidRPr="006418B7">
          <w:rPr>
            <w:rStyle w:val="Hyperlink"/>
          </w:rPr>
          <w:t>Winter Storms Close Covid-19 Vaccination Sites in Several States (The Wall Street Journal)</w:t>
        </w:r>
      </w:hyperlink>
    </w:p>
    <w:p w14:paraId="03933442" w14:textId="40033B63" w:rsidR="006418B7" w:rsidRDefault="006418B7" w:rsidP="006418B7">
      <w:pPr>
        <w:pStyle w:val="ListParagraph"/>
      </w:pPr>
      <w:r w:rsidRPr="006418B7">
        <w:t>Julie Swann</w:t>
      </w:r>
    </w:p>
    <w:p w14:paraId="570A23F9" w14:textId="77777777" w:rsidR="006418B7" w:rsidRPr="006418B7" w:rsidRDefault="006418B7" w:rsidP="006418B7">
      <w:pPr>
        <w:pStyle w:val="ListParagraph"/>
      </w:pPr>
    </w:p>
    <w:p w14:paraId="414870F6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27" w:history="1">
        <w:r w:rsidRPr="006418B7">
          <w:rPr>
            <w:rStyle w:val="Hyperlink"/>
          </w:rPr>
          <w:t>After COVID Vaccine, can Life get Back to Normal? (Orlando Sentinel)</w:t>
        </w:r>
      </w:hyperlink>
    </w:p>
    <w:p w14:paraId="039CB043" w14:textId="05C9BBE8" w:rsidR="006418B7" w:rsidRPr="006418B7" w:rsidRDefault="006418B7" w:rsidP="006418B7">
      <w:pPr>
        <w:pStyle w:val="ListParagraph"/>
      </w:pPr>
      <w:r w:rsidRPr="006418B7">
        <w:t>Julie Swann</w:t>
      </w:r>
    </w:p>
    <w:p w14:paraId="2D22B5AF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28" w:history="1">
        <w:r w:rsidRPr="006418B7">
          <w:rPr>
            <w:rStyle w:val="Hyperlink"/>
          </w:rPr>
          <w:t>How to really fix COVID-19 vaccine appointment scheduling (The Conversation)</w:t>
        </w:r>
      </w:hyperlink>
    </w:p>
    <w:p w14:paraId="27A0CF05" w14:textId="25F1CC11" w:rsid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p w14:paraId="482E74D4" w14:textId="77777777" w:rsidR="006418B7" w:rsidRPr="006418B7" w:rsidRDefault="006418B7" w:rsidP="006418B7">
      <w:pPr>
        <w:pStyle w:val="ListParagraph"/>
      </w:pPr>
    </w:p>
    <w:p w14:paraId="5F32C17D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29" w:history="1">
        <w:r w:rsidRPr="006418B7">
          <w:rPr>
            <w:rStyle w:val="Hyperlink"/>
          </w:rPr>
          <w:t>Opinion: This is the best way to fix the chaos surrounding COVID-19 vaccine appointments (MarketWatch)</w:t>
        </w:r>
      </w:hyperlink>
    </w:p>
    <w:p w14:paraId="3935CDF9" w14:textId="1CE8C943" w:rsid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p w14:paraId="297DC1FE" w14:textId="77777777" w:rsidR="006418B7" w:rsidRPr="006418B7" w:rsidRDefault="006418B7" w:rsidP="006418B7">
      <w:pPr>
        <w:pStyle w:val="ListParagraph"/>
      </w:pPr>
    </w:p>
    <w:p w14:paraId="602BA312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30" w:history="1">
        <w:r w:rsidRPr="006418B7">
          <w:rPr>
            <w:rStyle w:val="Hyperlink"/>
          </w:rPr>
          <w:t>COVID-19 vaccine rollouts gone wrong; doctor says this is the reason (WISHTV)</w:t>
        </w:r>
      </w:hyperlink>
    </w:p>
    <w:p w14:paraId="051BCCAC" w14:textId="744F432C" w:rsidR="006418B7" w:rsidRDefault="006418B7" w:rsidP="006418B7">
      <w:pPr>
        <w:pStyle w:val="ListParagraph"/>
      </w:pPr>
      <w:proofErr w:type="spellStart"/>
      <w:r w:rsidRPr="006418B7">
        <w:t>Sunderesh</w:t>
      </w:r>
      <w:proofErr w:type="spellEnd"/>
      <w:r w:rsidRPr="006418B7">
        <w:t xml:space="preserve"> </w:t>
      </w:r>
      <w:proofErr w:type="spellStart"/>
      <w:r w:rsidRPr="006418B7">
        <w:t>Heragu</w:t>
      </w:r>
      <w:proofErr w:type="spellEnd"/>
    </w:p>
    <w:p w14:paraId="1FD0DF74" w14:textId="77777777" w:rsidR="006418B7" w:rsidRPr="006418B7" w:rsidRDefault="006418B7" w:rsidP="006418B7">
      <w:pPr>
        <w:pStyle w:val="ListParagraph"/>
      </w:pPr>
    </w:p>
    <w:p w14:paraId="1687A1E0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31" w:history="1">
        <w:r w:rsidRPr="006418B7">
          <w:rPr>
            <w:rStyle w:val="Hyperlink"/>
          </w:rPr>
          <w:t>Testing international travelers for COVID-19 is a bad idea (The Hill)</w:t>
        </w:r>
      </w:hyperlink>
    </w:p>
    <w:p w14:paraId="6C59DB79" w14:textId="0086CC66" w:rsidR="006418B7" w:rsidRDefault="006418B7" w:rsidP="006418B7">
      <w:pPr>
        <w:pStyle w:val="ListParagraph"/>
      </w:pPr>
      <w:r w:rsidRPr="006418B7">
        <w:t>Sheldon Jacobson</w:t>
      </w:r>
    </w:p>
    <w:p w14:paraId="4E5C06D9" w14:textId="77777777" w:rsidR="006418B7" w:rsidRPr="006418B7" w:rsidRDefault="006418B7" w:rsidP="006418B7">
      <w:pPr>
        <w:pStyle w:val="ListParagraph"/>
      </w:pPr>
    </w:p>
    <w:p w14:paraId="4E45ADA3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32" w:history="1">
        <w:r w:rsidRPr="006418B7">
          <w:rPr>
            <w:rStyle w:val="Hyperlink"/>
          </w:rPr>
          <w:t>After Billions of Dollars and Dozens of Wartime Declarations, Why Are Vaccines Still in Short Supply? (KHN)</w:t>
        </w:r>
      </w:hyperlink>
    </w:p>
    <w:p w14:paraId="622329A5" w14:textId="26CEA4ED" w:rsid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p w14:paraId="6099D29D" w14:textId="77777777" w:rsidR="006418B7" w:rsidRPr="006418B7" w:rsidRDefault="006418B7" w:rsidP="006418B7">
      <w:pPr>
        <w:pStyle w:val="ListParagraph"/>
      </w:pPr>
    </w:p>
    <w:p w14:paraId="7A017A33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33" w:history="1">
        <w:r w:rsidRPr="006418B7">
          <w:rPr>
            <w:rStyle w:val="Hyperlink"/>
          </w:rPr>
          <w:t>How to really fix COVID-19 vaccine appointment scheduling (The Telegraph)</w:t>
        </w:r>
      </w:hyperlink>
    </w:p>
    <w:p w14:paraId="25B9FFDF" w14:textId="7968CC03" w:rsid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p w14:paraId="44678088" w14:textId="77777777" w:rsidR="006418B7" w:rsidRPr="006418B7" w:rsidRDefault="006418B7" w:rsidP="006418B7">
      <w:pPr>
        <w:pStyle w:val="ListParagraph"/>
      </w:pPr>
    </w:p>
    <w:p w14:paraId="6B99E5E6" w14:textId="77777777" w:rsidR="006418B7" w:rsidRPr="006418B7" w:rsidRDefault="006418B7" w:rsidP="006418B7">
      <w:pPr>
        <w:pStyle w:val="ListParagraph"/>
        <w:numPr>
          <w:ilvl w:val="0"/>
          <w:numId w:val="25"/>
        </w:numPr>
      </w:pPr>
      <w:hyperlink r:id="rId34" w:history="1">
        <w:r w:rsidRPr="006418B7">
          <w:rPr>
            <w:rStyle w:val="Hyperlink"/>
          </w:rPr>
          <w:t>How to fix the mess of COVID-19 vaccine appointment scheduling (The Fast Company)</w:t>
        </w:r>
      </w:hyperlink>
    </w:p>
    <w:p w14:paraId="133917FD" w14:textId="03B9B10C" w:rsidR="00F021C1" w:rsidRPr="006418B7" w:rsidRDefault="006418B7" w:rsidP="006418B7">
      <w:pPr>
        <w:pStyle w:val="ListParagraph"/>
      </w:pPr>
      <w:proofErr w:type="spellStart"/>
      <w:r w:rsidRPr="006418B7">
        <w:t>Tinglong</w:t>
      </w:r>
      <w:proofErr w:type="spellEnd"/>
      <w:r w:rsidRPr="006418B7">
        <w:t xml:space="preserve"> Dai</w:t>
      </w:r>
    </w:p>
    <w:sectPr w:rsidR="00F021C1" w:rsidRPr="006418B7" w:rsidSect="00DD7728">
      <w:headerReference w:type="default" r:id="rId35"/>
      <w:headerReference w:type="first" r:id="rId36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79697" w14:textId="77777777" w:rsidR="00DB09FA" w:rsidRDefault="00DB09FA" w:rsidP="00DD7728">
      <w:r>
        <w:separator/>
      </w:r>
    </w:p>
  </w:endnote>
  <w:endnote w:type="continuationSeparator" w:id="0">
    <w:p w14:paraId="77035A36" w14:textId="77777777" w:rsidR="00DB09FA" w:rsidRDefault="00DB09FA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DA41" w14:textId="77777777" w:rsidR="00DB09FA" w:rsidRDefault="00DB09FA" w:rsidP="00DD7728">
      <w:r>
        <w:separator/>
      </w:r>
    </w:p>
  </w:footnote>
  <w:footnote w:type="continuationSeparator" w:id="0">
    <w:p w14:paraId="4FC65E3A" w14:textId="77777777" w:rsidR="00DB09FA" w:rsidRDefault="00DB09FA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DD6"/>
    <w:multiLevelType w:val="hybridMultilevel"/>
    <w:tmpl w:val="B00641B0"/>
    <w:numStyleLink w:val="ImportedStyle1"/>
  </w:abstractNum>
  <w:abstractNum w:abstractNumId="3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53E1F"/>
    <w:multiLevelType w:val="hybridMultilevel"/>
    <w:tmpl w:val="B00641B0"/>
    <w:numStyleLink w:val="ImportedStyle1"/>
  </w:abstractNum>
  <w:abstractNum w:abstractNumId="7" w15:restartNumberingAfterBreak="0">
    <w:nsid w:val="2DB07B5F"/>
    <w:multiLevelType w:val="hybridMultilevel"/>
    <w:tmpl w:val="B00641B0"/>
    <w:numStyleLink w:val="ImportedStyle1"/>
  </w:abstractNum>
  <w:abstractNum w:abstractNumId="8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52B2E"/>
    <w:multiLevelType w:val="hybridMultilevel"/>
    <w:tmpl w:val="B00641B0"/>
    <w:numStyleLink w:val="ImportedStyle1"/>
  </w:abstractNum>
  <w:abstractNum w:abstractNumId="10" w15:restartNumberingAfterBreak="0">
    <w:nsid w:val="35B8234E"/>
    <w:multiLevelType w:val="hybridMultilevel"/>
    <w:tmpl w:val="B00641B0"/>
    <w:numStyleLink w:val="ImportedStyle1"/>
  </w:abstractNum>
  <w:abstractNum w:abstractNumId="11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2538A"/>
    <w:multiLevelType w:val="hybridMultilevel"/>
    <w:tmpl w:val="B00641B0"/>
    <w:numStyleLink w:val="ImportedStyle1"/>
  </w:abstractNum>
  <w:abstractNum w:abstractNumId="13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06043"/>
    <w:multiLevelType w:val="hybridMultilevel"/>
    <w:tmpl w:val="B00641B0"/>
    <w:numStyleLink w:val="ImportedStyle1"/>
  </w:abstractNum>
  <w:abstractNum w:abstractNumId="16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6B14"/>
    <w:multiLevelType w:val="hybridMultilevel"/>
    <w:tmpl w:val="B00641B0"/>
    <w:numStyleLink w:val="ImportedStyle1"/>
  </w:abstractNum>
  <w:abstractNum w:abstractNumId="21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721720"/>
    <w:multiLevelType w:val="hybridMultilevel"/>
    <w:tmpl w:val="B00641B0"/>
    <w:numStyleLink w:val="ImportedStyle1"/>
  </w:abstractNum>
  <w:abstractNum w:abstractNumId="24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3"/>
  </w:num>
  <w:num w:numId="5">
    <w:abstractNumId w:val="4"/>
  </w:num>
  <w:num w:numId="6">
    <w:abstractNumId w:val="18"/>
  </w:num>
  <w:num w:numId="7">
    <w:abstractNumId w:val="11"/>
  </w:num>
  <w:num w:numId="8">
    <w:abstractNumId w:val="16"/>
  </w:num>
  <w:num w:numId="9">
    <w:abstractNumId w:val="14"/>
  </w:num>
  <w:num w:numId="10">
    <w:abstractNumId w:val="17"/>
  </w:num>
  <w:num w:numId="11">
    <w:abstractNumId w:val="12"/>
  </w:num>
  <w:num w:numId="12">
    <w:abstractNumId w:val="23"/>
  </w:num>
  <w:num w:numId="13">
    <w:abstractNumId w:val="20"/>
  </w:num>
  <w:num w:numId="14">
    <w:abstractNumId w:val="15"/>
  </w:num>
  <w:num w:numId="15">
    <w:abstractNumId w:val="6"/>
  </w:num>
  <w:num w:numId="16">
    <w:abstractNumId w:val="2"/>
  </w:num>
  <w:num w:numId="17">
    <w:abstractNumId w:val="9"/>
  </w:num>
  <w:num w:numId="18">
    <w:abstractNumId w:val="7"/>
  </w:num>
  <w:num w:numId="19">
    <w:abstractNumId w:val="24"/>
  </w:num>
  <w:num w:numId="20">
    <w:abstractNumId w:val="10"/>
  </w:num>
  <w:num w:numId="21">
    <w:abstractNumId w:val="1"/>
  </w:num>
  <w:num w:numId="22">
    <w:abstractNumId w:val="13"/>
  </w:num>
  <w:num w:numId="23">
    <w:abstractNumId w:val="8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2D14CF"/>
    <w:rsid w:val="00372AC1"/>
    <w:rsid w:val="0042028A"/>
    <w:rsid w:val="004308DE"/>
    <w:rsid w:val="00494546"/>
    <w:rsid w:val="004965D5"/>
    <w:rsid w:val="006203C9"/>
    <w:rsid w:val="006418B7"/>
    <w:rsid w:val="007D687D"/>
    <w:rsid w:val="008379F0"/>
    <w:rsid w:val="00870B2C"/>
    <w:rsid w:val="008F6821"/>
    <w:rsid w:val="00902AD9"/>
    <w:rsid w:val="00910D22"/>
    <w:rsid w:val="009615CC"/>
    <w:rsid w:val="009629F6"/>
    <w:rsid w:val="009C6263"/>
    <w:rsid w:val="00B3665D"/>
    <w:rsid w:val="00B45B3F"/>
    <w:rsid w:val="00D3499B"/>
    <w:rsid w:val="00DB09FA"/>
    <w:rsid w:val="00DD28DA"/>
    <w:rsid w:val="00DD7728"/>
    <w:rsid w:val="00E5243B"/>
    <w:rsid w:val="00F021C1"/>
    <w:rsid w:val="00F0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14CF"/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bcnews.com/business/business-news/walmart-steps-vaccine-fight-small-town-america-n1258926" TargetMode="External"/><Relationship Id="rId18" Type="http://schemas.openxmlformats.org/officeDocument/2006/relationships/hyperlink" Target="https://www.nbcsandiego.com/news/local/petco-park-vaccination-super-station-reopens-again-with-focus-on-second-doses/2529434/" TargetMode="External"/><Relationship Id="rId26" Type="http://schemas.openxmlformats.org/officeDocument/2006/relationships/hyperlink" Target="https://www.wsj.com/articles/winter-storms-close-covid-19-vaccination-sites-in-several-states-11613693969" TargetMode="External"/><Relationship Id="rId21" Type="http://schemas.openxmlformats.org/officeDocument/2006/relationships/hyperlink" Target="https://thehill.com/opinion/campaign/540216-it-is-possible-to-have-safe-and-equitable-elections" TargetMode="External"/><Relationship Id="rId34" Type="http://schemas.openxmlformats.org/officeDocument/2006/relationships/hyperlink" Target="https://www.fastcompany.com/90607146/how-to-fix-the-mess-of-covid-19-vaccine-appointment-scheduling" TargetMode="External"/><Relationship Id="rId7" Type="http://schemas.openxmlformats.org/officeDocument/2006/relationships/hyperlink" Target="https://www.boston25news.com/news/health/25-investigates-covid-19-vaccines-remain-short-supply-ma-providers-wasted-thousands-doses/D6Q3IO7LKJHR7AXN5WR7EZNDTY/" TargetMode="External"/><Relationship Id="rId12" Type="http://schemas.openxmlformats.org/officeDocument/2006/relationships/hyperlink" Target="https://www.theglobeandmail.com/canada/article-online-booking-tools-for-vaccine-at-different-levels-of-readiness/" TargetMode="External"/><Relationship Id="rId17" Type="http://schemas.openxmlformats.org/officeDocument/2006/relationships/hyperlink" Target="https://fintechzoom.com/fintech_news_stock-market/nvax-stock-vaccine-supply-chain-bottlenecks-eased-drugmakers-tell-congress/" TargetMode="External"/><Relationship Id="rId25" Type="http://schemas.openxmlformats.org/officeDocument/2006/relationships/hyperlink" Target="https://fortune.com/2021/02/21/pfizer-vaccine-dose-extra-covid-19-doses/" TargetMode="External"/><Relationship Id="rId33" Type="http://schemas.openxmlformats.org/officeDocument/2006/relationships/hyperlink" Target="https://www.thetelegraph.com/news/article/How-to-really-fix-COVID-19-vaccine-appointment-15970118.ph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arketplace.org/2021/02/23/vaccine-supply-chain-bottlenecks-eased-drugmakers-tell-congress/" TargetMode="External"/><Relationship Id="rId20" Type="http://schemas.openxmlformats.org/officeDocument/2006/relationships/hyperlink" Target="https://www.npr.org/sections/goatsandsoda/2021/02/24/965835993/what-is-a-cold-chain-and-why-do-so-many-vaccines-need-it" TargetMode="External"/><Relationship Id="rId29" Type="http://schemas.openxmlformats.org/officeDocument/2006/relationships/hyperlink" Target="https://www.marketwatch.com/story/this-is-the-best-way-to-fix-the-chaos-surrounding-covid-19-vaccine-scheduling-116140309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bsnews.com/news/covid-vaccine-second-dose-delays/" TargetMode="External"/><Relationship Id="rId24" Type="http://schemas.openxmlformats.org/officeDocument/2006/relationships/hyperlink" Target="https://www.webmd.com/vaccines/covid-19-vaccine/news/20210219/want-a-vaccine-with-that-drive-thru-covid-shots-recommended" TargetMode="External"/><Relationship Id="rId32" Type="http://schemas.openxmlformats.org/officeDocument/2006/relationships/hyperlink" Target="https://khn.org/news/article/after-billions-of-dollars-and-dozens-of-wartime-declarations-why-are-vaccines-still-in-short-supply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kuow.org/stories/what-is-a-cold-chain-and-why-do-so-many-vaccines-need-it" TargetMode="External"/><Relationship Id="rId23" Type="http://schemas.openxmlformats.org/officeDocument/2006/relationships/hyperlink" Target="https://www.houstonchronicle.com/news/houston-texas/health/article/vaccine-expert-covid-weather-cold-storm-texas-15961782.php" TargetMode="External"/><Relationship Id="rId28" Type="http://schemas.openxmlformats.org/officeDocument/2006/relationships/hyperlink" Target="https://theconversation.com/how-to-really-fix-covid-19-vaccine-appointment-scheduling-155438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courthousenews.com/computer-chip-shortage-will-bring-patch-for-supply-chain-holes/" TargetMode="External"/><Relationship Id="rId19" Type="http://schemas.openxmlformats.org/officeDocument/2006/relationships/hyperlink" Target="https://www.radio.com/kcbsradio/news/national/boost-in-vaccine-supply-alleviate-distribution-complexities" TargetMode="External"/><Relationship Id="rId31" Type="http://schemas.openxmlformats.org/officeDocument/2006/relationships/hyperlink" Target="https://thehill.com/opinion/healthcare/539752-testing-international-travelers-for-covid-19-is-a-bad-idea?r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z.com/1976718/syringe-shortages-are-causing-pfizer-vaccine-bottlenecks/" TargetMode="External"/><Relationship Id="rId14" Type="http://schemas.openxmlformats.org/officeDocument/2006/relationships/hyperlink" Target="https://www.wctrib.com/newsmd/coronavirus/6901494-After-billions-of-dollars-and-dozens-of-wartime-declarations-why-are-vaccines-still-in-short-supply" TargetMode="External"/><Relationship Id="rId22" Type="http://schemas.openxmlformats.org/officeDocument/2006/relationships/hyperlink" Target="https://www.baltimoresun.com/coronavirus/bs-hs-maryland-creates-limited-vaccine-wait-list-20210224-55b2jf7sgjbeviornv2vdvwfc4-story.html" TargetMode="External"/><Relationship Id="rId27" Type="http://schemas.openxmlformats.org/officeDocument/2006/relationships/hyperlink" Target="https://www.wraltechwire.com/2021/02/18/how-could-universities-better-support-students-in-times-of-covid-ncsu-nc-at-researchers-to-find-out/" TargetMode="External"/><Relationship Id="rId30" Type="http://schemas.openxmlformats.org/officeDocument/2006/relationships/hyperlink" Target="https://www.wishtv.com/news/coronavirus/covid-19-vaccine-rollouts-gone-wrong-doctor-says-this-is-the-reason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freightwaves.com/news/medically-necessary-delaying-second-doses-would-reshape-the-vaccine-supply-chain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dcterms:created xsi:type="dcterms:W3CDTF">2021-03-01T21:33:00Z</dcterms:created>
  <dcterms:modified xsi:type="dcterms:W3CDTF">2021-03-02T01:59:00Z</dcterms:modified>
</cp:coreProperties>
</file>